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BEC" w:rsidRPr="00233AD0" w:rsidRDefault="00484BEC" w:rsidP="00484BEC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233AD0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84BEC" w:rsidRPr="00233AD0" w:rsidTr="009E39B3">
        <w:trPr>
          <w:trHeight w:val="457"/>
        </w:trPr>
        <w:tc>
          <w:tcPr>
            <w:tcW w:w="8296" w:type="dxa"/>
            <w:shd w:val="clear" w:color="auto" w:fill="auto"/>
          </w:tcPr>
          <w:p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84BEC" w:rsidRPr="00233AD0" w:rsidRDefault="00484BEC" w:rsidP="00484BEC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4BEC" w:rsidRPr="00233AD0" w:rsidTr="009E39B3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BA4045" w:rsidRPr="00233AD0" w:rsidRDefault="00484BEC" w:rsidP="00FE236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הספק "</w:t>
            </w:r>
            <w:r w:rsidR="00FE236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לפידות</w:t>
            </w:r>
            <w:r w:rsidR="002A389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A3897" w:rsidRPr="002A389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תרופות וציוד רפואי בע"מ</w:t>
            </w:r>
            <w:r w:rsidR="002A3897"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"  </w:t>
            </w:r>
            <w:r w:rsidR="009548F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החלפת מערכת </w:t>
            </w:r>
            <w:r w:rsidR="002A24B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MALDI</w:t>
            </w:r>
            <w:r w:rsidR="002A24B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="002A24B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TOF</w:t>
            </w:r>
            <w:r w:rsidR="002A24B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קיימת בעסקת </w:t>
            </w:r>
            <w:r w:rsidR="00CB2D2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"טרייד אין" + </w:t>
            </w:r>
            <w:r w:rsidR="002A24B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"ליסינג"</w:t>
            </w:r>
          </w:p>
        </w:tc>
      </w:tr>
      <w:tr w:rsidR="00484BEC" w:rsidRPr="00233AD0" w:rsidTr="009E39B3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שו"ט </w:t>
            </w:r>
          </w:p>
          <w:p w:rsidR="00484BEC" w:rsidRPr="00233AD0" w:rsidRDefault="00650A6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342AEE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17/2/2025 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233AD0">
              <w:rPr>
                <w:rFonts w:ascii="Narkisim" w:hAnsi="Narkisim" w:cs="Narkisim"/>
                <w:color w:val="000000" w:themeColor="text1"/>
              </w:rPr>
              <w:t>X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84BEC" w:rsidRPr="000523EE" w:rsidRDefault="000523EE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523EE">
              <w:rPr>
                <w:rFonts w:ascii="Narkisim" w:hAnsi="Narkisim" w:cs="Narkisim" w:hint="cs"/>
                <w:rtl/>
              </w:rPr>
              <w:t>לפידות תרופות וציוד רפואי בע"</w:t>
            </w:r>
            <w:r>
              <w:rPr>
                <w:rFonts w:ascii="Narkisim" w:hAnsi="Narkisim" w:cs="Narkisim" w:hint="cs"/>
                <w:rtl/>
              </w:rPr>
              <w:t>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484BEC" w:rsidRPr="000523EE" w:rsidRDefault="000523EE" w:rsidP="009E39B3">
            <w:pPr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0523EE">
              <w:rPr>
                <w:rFonts w:ascii="Narkisim" w:hAnsi="Narkisim" w:cs="Narkisim" w:hint="cs"/>
                <w:sz w:val="24"/>
                <w:szCs w:val="24"/>
                <w:rtl/>
              </w:rPr>
              <w:t>516903747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FE236F">
              <w:rPr>
                <w:rFonts w:ascii="Narkisim" w:hAnsi="Narkisim" w:cs="Narkisim" w:hint="cs"/>
                <w:color w:val="000000" w:themeColor="text1"/>
                <w:rtl/>
              </w:rPr>
              <w:t xml:space="preserve">243,282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84BEC" w:rsidRPr="00233AD0" w:rsidRDefault="00D8483B" w:rsidP="00650A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7/4/2025</w:t>
            </w:r>
          </w:p>
        </w:tc>
        <w:tc>
          <w:tcPr>
            <w:tcW w:w="2074" w:type="dxa"/>
          </w:tcPr>
          <w:p w:rsidR="00484BEC" w:rsidRPr="00233AD0" w:rsidRDefault="00D8483B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6/4/2025</w:t>
            </w:r>
          </w:p>
        </w:tc>
      </w:tr>
      <w:tr w:rsidR="00484BEC" w:rsidRPr="00233AD0" w:rsidTr="009E39B3">
        <w:tc>
          <w:tcPr>
            <w:tcW w:w="207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84BEC" w:rsidRPr="00233AD0" w:rsidRDefault="00484BEC" w:rsidP="00484BEC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2"/>
        <w:gridCol w:w="1370"/>
        <w:gridCol w:w="1184"/>
        <w:gridCol w:w="1436"/>
        <w:gridCol w:w="1665"/>
        <w:gridCol w:w="1449"/>
      </w:tblGrid>
      <w:tr w:rsidR="00484BEC" w:rsidRPr="00233AD0" w:rsidTr="009E39B3">
        <w:tc>
          <w:tcPr>
            <w:tcW w:w="8296" w:type="dxa"/>
            <w:gridSpan w:val="6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84BEC" w:rsidRPr="00233AD0" w:rsidTr="009E39B3">
        <w:tc>
          <w:tcPr>
            <w:tcW w:w="1192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הזמנה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בש"ח כולל מע"מ 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033197" w:rsidRPr="00233AD0" w:rsidTr="009E39B3">
        <w:trPr>
          <w:trHeight w:val="153"/>
        </w:trPr>
        <w:tc>
          <w:tcPr>
            <w:tcW w:w="1192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370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184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36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65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</w:rPr>
            </w:pPr>
          </w:p>
        </w:tc>
        <w:tc>
          <w:tcPr>
            <w:tcW w:w="1449" w:type="dxa"/>
          </w:tcPr>
          <w:p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84BEC" w:rsidRPr="00233AD0" w:rsidRDefault="00484BEC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233AD0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84BEC" w:rsidRDefault="00484BEC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2805F2" w:rsidRDefault="002805F2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2805F2" w:rsidRDefault="002805F2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84BEC" w:rsidRPr="00233AD0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232882" w:rsidRPr="00233AD0" w:rsidTr="009E39B3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233AD0">
              <w:rPr>
                <w:rFonts w:ascii="Narkisim" w:hAnsi="Narkisim" w:cs="Narkisim"/>
                <w:color w:val="000000" w:themeColor="text1"/>
              </w:rPr>
              <w:t>RFI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342AEE" w:rsidRDefault="00232882" w:rsidP="00342AEE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E236F">
              <w:rPr>
                <w:rFonts w:ascii="Narkisim" w:hAnsi="Narkisim" w:cs="Narkisim" w:hint="cs"/>
                <w:color w:val="000000" w:themeColor="text1"/>
                <w:rtl/>
              </w:rPr>
              <w:t>במעבדה לבקטריולוגיה שבמכון הווטרינרי קיימ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 מערכת </w:t>
            </w:r>
            <w:r>
              <w:rPr>
                <w:rFonts w:ascii="Narkisim" w:hAnsi="Narkisim" w:cs="Narkisim" w:hint="cs"/>
                <w:color w:val="000000" w:themeColor="text1"/>
              </w:rPr>
              <w:t>MALDI TOF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יצרן </w:t>
            </w:r>
            <w:r w:rsidR="00342AEE"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</w:rPr>
              <w:t>BRUKER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המשווק הבלעדי של מוצריה לרבות מתן שירות תחזוקה ואחריות בישראל הנה חברת "</w:t>
            </w:r>
            <w:proofErr w:type="spellStart"/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איוניקס</w:t>
            </w:r>
            <w:proofErr w:type="spellEnd"/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אנליטיקל</w:t>
            </w:r>
            <w:proofErr w:type="spellEnd"/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". </w:t>
            </w:r>
          </w:p>
          <w:p w:rsidR="00232882" w:rsidRDefault="00342AEE" w:rsidP="00342AEE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וכך באמצעות החלטות ועדה קודמות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אושרה התקשרות עם חברת "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איוניקס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" לקבלת שירותי תחזוקה למכשיר. ההתקשרות האחרונה ביחס לקבל שירותי התחזוקה השנתית בוצעה באמצעות החלטת ועדה מיום 21/3/2024 כאשר שווי ההתקשרות השנתי 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לשירותי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התחזוקה עמד על ערך של 269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מע"מ. 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232882" w:rsidRDefault="00232882" w:rsidP="00232882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המערכת הקיימת מתמחה בתחום ה- </w:t>
            </w:r>
            <w:r>
              <w:rPr>
                <w:rFonts w:ascii="Narkisim" w:hAnsi="Narkisim" w:cs="Narkisim" w:hint="cs"/>
                <w:color w:val="000000" w:themeColor="text1"/>
              </w:rPr>
              <w:t>LIFE SCIENC</w:t>
            </w:r>
            <w:r>
              <w:rPr>
                <w:rFonts w:ascii="Narkisim" w:hAnsi="Narkisim" w:cs="Narkisim"/>
                <w:color w:val="000000" w:themeColor="text1"/>
              </w:rPr>
              <w:t>E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326BB9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אך לא בתחום האבחון.</w:t>
            </w:r>
          </w:p>
          <w:p w:rsidR="00342AEE" w:rsidRDefault="00342AEE" w:rsidP="00232882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בקשת היחידה מעמנו ה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 xml:space="preserve">יום </w:t>
            </w:r>
            <w:r w:rsidR="00327759">
              <w:rPr>
                <w:rFonts w:ascii="Narkisim" w:hAnsi="Narkisim" w:cs="Narkisim" w:hint="cs"/>
                <w:color w:val="000000" w:themeColor="text1"/>
                <w:rtl/>
              </w:rPr>
              <w:t>1</w:t>
            </w:r>
            <w:r w:rsidR="00A74159">
              <w:rPr>
                <w:rFonts w:ascii="Narkisim" w:hAnsi="Narkisim" w:cs="Narkisim" w:hint="cs"/>
                <w:color w:val="000000" w:themeColor="text1"/>
                <w:rtl/>
              </w:rPr>
              <w:t>7</w:t>
            </w:r>
            <w:r w:rsidR="00327759">
              <w:rPr>
                <w:rFonts w:ascii="Narkisim" w:hAnsi="Narkisim" w:cs="Narkisim" w:hint="cs"/>
                <w:color w:val="000000" w:themeColor="text1"/>
                <w:rtl/>
              </w:rPr>
              <w:t xml:space="preserve">/2/2025 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נה לבצע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באופן שיוסבר להלן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החלפה של המערכת הקיימת במערכת </w:t>
            </w:r>
            <w:r>
              <w:rPr>
                <w:rFonts w:ascii="Narkisim" w:hAnsi="Narkisim" w:cs="Narkisim" w:hint="cs"/>
                <w:color w:val="000000" w:themeColor="text1"/>
              </w:rPr>
              <w:t>MALDITOF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המתמקדת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בתחום האבחון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232882" w:rsidRDefault="00342AEE" w:rsidP="00342AEE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וכך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ולאחר בירור מקצועי של היחידה הדורשת עלה כי ניתן להתקשר לשם כך עם הספק </w:t>
            </w:r>
            <w:r w:rsidR="00261823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261823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261823">
              <w:rPr>
                <w:rFonts w:ascii="Narkisim" w:hAnsi="Narkisim" w:cs="Narkisim" w:hint="cs"/>
                <w:rtl/>
              </w:rPr>
              <w:t>מ</w:t>
            </w:r>
            <w:r w:rsidR="00261823">
              <w:rPr>
                <w:rFonts w:ascii="Narkisim" w:hAnsi="Narkisim" w:cs="Narkisim" w:hint="cs"/>
                <w:color w:val="000000" w:themeColor="text1"/>
                <w:rtl/>
              </w:rPr>
              <w:t xml:space="preserve">" 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שביכולתו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להציע מערכת </w:t>
            </w:r>
            <w:r>
              <w:rPr>
                <w:rFonts w:ascii="Narkisim" w:hAnsi="Narkisim" w:cs="Narkisim" w:hint="cs"/>
                <w:color w:val="000000" w:themeColor="text1"/>
              </w:rPr>
              <w:t>MALDITOF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חברת </w:t>
            </w:r>
            <w:r w:rsidR="00232882">
              <w:rPr>
                <w:rFonts w:ascii="Narkisim" w:hAnsi="Narkisim" w:cs="Narkisim" w:hint="cs"/>
                <w:color w:val="000000" w:themeColor="text1"/>
              </w:rPr>
              <w:t>BRUKER</w:t>
            </w:r>
            <w:r w:rsidR="00326BB9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232882" w:rsidRDefault="00342AEE" w:rsidP="00232882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מערכת זו 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מתמחה בתחום האבחון והמיקרוביולוגיה </w:t>
            </w:r>
            <w:r w:rsidR="00232882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שהוא 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>תחום עיסוק המעבדה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של היחידה הדורשת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לשון אחר: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החלפת המערכת הקיימת בזו המוצעת, תספק תשתית </w:t>
            </w:r>
            <w:r w:rsidR="005B6C71">
              <w:rPr>
                <w:rFonts w:ascii="Narkisim" w:hAnsi="Narkisim" w:cs="Narkisim" w:hint="cs"/>
                <w:color w:val="000000" w:themeColor="text1"/>
                <w:rtl/>
              </w:rPr>
              <w:t>מכשור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מתאימה ונכונה יותר לצרכי המעבדה. </w:t>
            </w:r>
          </w:p>
          <w:p w:rsidR="00232882" w:rsidRDefault="00232882" w:rsidP="00232882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למערכת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המוצעת על ידי </w:t>
            </w:r>
            <w:r w:rsidR="005B6C71">
              <w:rPr>
                <w:rFonts w:ascii="Narkisim" w:hAnsi="Narkisim" w:cs="Narkisim" w:hint="cs"/>
                <w:color w:val="000000" w:themeColor="text1"/>
                <w:rtl/>
              </w:rPr>
              <w:t>ח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ברת </w:t>
            </w:r>
            <w:r w:rsidR="00261823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261823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261823">
              <w:rPr>
                <w:rFonts w:ascii="Narkisim" w:hAnsi="Narkisim" w:cs="Narkisim" w:hint="cs"/>
                <w:rtl/>
              </w:rPr>
              <w:t>מ"</w:t>
            </w:r>
            <w:r w:rsidR="0026182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יתרונות רבים על פני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המערכת הקיימת:</w:t>
            </w:r>
          </w:p>
          <w:p w:rsidR="005B6C71" w:rsidRDefault="00232882" w:rsidP="005B6C71">
            <w:pPr>
              <w:pStyle w:val="a6"/>
              <w:numPr>
                <w:ilvl w:val="1"/>
                <w:numId w:val="8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המערכת הקיימת גדולת ממדים ויש צורך בתחזוקת מערכות גז לעומת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מכשיר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המוצע  ע"י חברת </w:t>
            </w:r>
            <w:r w:rsidR="002D6793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2D6793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2D6793">
              <w:rPr>
                <w:rFonts w:ascii="Narkisim" w:hAnsi="Narkisim" w:cs="Narkisim" w:hint="cs"/>
                <w:rtl/>
              </w:rPr>
              <w:t>מ</w:t>
            </w:r>
            <w:r w:rsidR="002D6793">
              <w:rPr>
                <w:rFonts w:ascii="Narkisim" w:hAnsi="Narkisim" w:cs="Narkisim" w:hint="cs"/>
                <w:color w:val="000000" w:themeColor="text1"/>
                <w:rtl/>
              </w:rPr>
              <w:t xml:space="preserve">",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שמתאים להעמדה על שולחן ללא צורך בהתקנת גזים.</w:t>
            </w:r>
          </w:p>
          <w:p w:rsidR="005B6C71" w:rsidRDefault="00342AEE" w:rsidP="005B6C71">
            <w:pPr>
              <w:pStyle w:val="a6"/>
              <w:numPr>
                <w:ilvl w:val="1"/>
                <w:numId w:val="8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המערכת הקיימת 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>מסורבל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 לתפעול, איטי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 לעומת מכשיר קל לתפעול והרבה יותר מהיר.</w:t>
            </w:r>
          </w:p>
          <w:p w:rsidR="005B6C71" w:rsidRDefault="00342AEE" w:rsidP="005B6C71">
            <w:pPr>
              <w:pStyle w:val="a6"/>
              <w:numPr>
                <w:ilvl w:val="1"/>
                <w:numId w:val="8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המערכת החדשה מסופקת למשרד בצמוד ל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ליווי מקצועי 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צמוד </w:t>
            </w:r>
            <w:r w:rsidR="008D0B2A">
              <w:rPr>
                <w:rFonts w:cs="Narkisim"/>
                <w:color w:val="000000" w:themeColor="text1"/>
              </w:rPr>
              <w:t>on site</w:t>
            </w:r>
            <w:r w:rsidR="008D0B2A">
              <w:rPr>
                <w:rFonts w:cs="Narkisim" w:hint="cs"/>
                <w:color w:val="000000" w:themeColor="text1"/>
                <w:rtl/>
              </w:rPr>
              <w:t xml:space="preserve"> 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 xml:space="preserve">מצד הספק והמשך פיתוח ותמיכה 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ספציפית 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>בתחום האבחון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 המיקרוביולוגי לרבות הטמעת בדיקות חדשות בתחום זה והעשרת ספריות המערכת עם זנים מקומיים</w:t>
            </w:r>
            <w:r w:rsidR="00232882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32882" w:rsidRPr="00136816" w:rsidRDefault="00232882" w:rsidP="005B6C71">
            <w:pPr>
              <w:pStyle w:val="a6"/>
              <w:numPr>
                <w:ilvl w:val="1"/>
                <w:numId w:val="8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עלות תחזוקת המערכת החדשה נמוכה מעלות תחזוקת המערכת הקיימת.</w:t>
            </w:r>
          </w:p>
          <w:p w:rsidR="00232882" w:rsidRDefault="00232882" w:rsidP="00F35CEA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="002D6793"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פידות</w:t>
            </w:r>
            <w:r w:rsidR="002D679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2D6793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2D6793">
              <w:rPr>
                <w:rFonts w:ascii="Narkisim" w:hAnsi="Narkisim" w:cs="Narkisim" w:hint="cs"/>
                <w:rtl/>
              </w:rPr>
              <w:t>מ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המהווה יבואן ומשווק בלעדי של מוצרי </w:t>
            </w:r>
            <w:r w:rsidR="00342AEE">
              <w:rPr>
                <w:rFonts w:ascii="Narkisim" w:hAnsi="Narkisim" w:cs="Narkisim" w:hint="cs"/>
                <w:color w:val="000000" w:themeColor="text1"/>
              </w:rPr>
              <w:t>BRUKER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 בישראל (מצ"ב אישור בלעדיות)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מציע 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>למשרד</w:t>
            </w:r>
            <w:r w:rsidR="00CD7555">
              <w:rPr>
                <w:rFonts w:ascii="Narkisim" w:hAnsi="Narkisim" w:cs="Narkisim" w:hint="cs"/>
                <w:color w:val="000000" w:themeColor="text1"/>
                <w:rtl/>
              </w:rPr>
              <w:t xml:space="preserve"> את</w:t>
            </w:r>
            <w:r w:rsidR="00342AEE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המערכת במסגרת עסקת "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 xml:space="preserve">טרייד אין +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ליסינג"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כאשר - 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 xml:space="preserve">כפי שיוסבר להלן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- 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 xml:space="preserve">במסגרת העסקה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>יספק את המכשור וידאג משך כל זמן ההתקשרות לתחזוקה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תיקונים, 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כיול,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תמיכה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 (לרבות תמיכה אפליקטיבית</w:t>
            </w:r>
            <w:r w:rsidR="002805F2">
              <w:rPr>
                <w:rFonts w:ascii="Narkisim" w:hAnsi="Narkisim" w:cs="Narkisim" w:hint="cs"/>
                <w:color w:val="000000" w:themeColor="text1"/>
                <w:rtl/>
              </w:rPr>
              <w:t xml:space="preserve"> המתייחסת לשימושים רגילים  במכשיר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ריאגנטים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, ייעוץ וליווי.</w:t>
            </w:r>
          </w:p>
          <w:p w:rsidR="002939CB" w:rsidRDefault="002939CB" w:rsidP="00F35CEA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לאחר דין ודברים עם הספק סוכם כך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(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ראה הודעות דוא"ל מצ"ב)</w:t>
            </w:r>
          </w:p>
          <w:p w:rsidR="00F35CEA" w:rsidRDefault="002939CB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מרכיב ה"טרייד אין" כלומר העברת המכשיר הקיים לידי 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95022C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95022C">
              <w:rPr>
                <w:rFonts w:ascii="Narkisim" w:hAnsi="Narkisim" w:cs="Narkisim" w:hint="cs"/>
                <w:rtl/>
              </w:rPr>
              <w:t>מ"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יעשה רק בחלוף שנה אחת וכך תוותר למעשה בידי המשרד האפשרות להפסיק את התקשרות לאחר שנה ולחזור להשתמש במערכת הקודמת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:rsidR="002939CB" w:rsidRDefault="00F35CEA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המכשיר שיסופק למשרד הנו מכשיר מוחדש (</w:t>
            </w:r>
            <w:r>
              <w:rPr>
                <w:rFonts w:ascii="Narkisim" w:hAnsi="Narkisim" w:cs="Narkisim" w:hint="cs"/>
                <w:color w:val="000000" w:themeColor="text1"/>
              </w:rPr>
              <w:t>REFURBISHED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). באחריו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היצרן לאשר טרם המסירה, כי הוא מסופק במצב עבודה מעולה ושכל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מכלוליו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תקינים לחלוטין. 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2939CB" w:rsidRDefault="002939CB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העסקה המוצעת בנויה משלוש שנים של מתן שירותי תחזוקה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בליסיניג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בעלות קבועה של 243,382 ₪ כולל מע"מ מידי שנה. הספק התחייב (ראה בהודעות הדוא"ל המצורפות) כי שווי ההתקשרות השנתי יישאר קבוע במשך כל שלוש שנות ההתקשרות. </w:t>
            </w:r>
          </w:p>
          <w:p w:rsidR="002939CB" w:rsidRDefault="002939CB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התחייב עוד לכלול שתי שנות אופציה נוספות להמשך ההתקשרות עם תום 3 שנות הבסיס. </w:t>
            </w:r>
          </w:p>
          <w:p w:rsidR="002939CB" w:rsidRPr="007D2FA0" w:rsidRDefault="002939CB" w:rsidP="007D2FA0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כאמור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בסע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' א' מעלה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 xml:space="preserve">,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המשרד אינו מתחייב בנקודת זמן זו כלפי הספק לתקופת התקשרות של יותר משנה אחת. בתום </w:t>
            </w:r>
            <w:r w:rsidR="00CD7555">
              <w:rPr>
                <w:rFonts w:ascii="Narkisim" w:hAnsi="Narkisim" w:cs="Narkisim" w:hint="cs"/>
                <w:color w:val="000000" w:themeColor="text1"/>
                <w:rtl/>
              </w:rPr>
              <w:t>ש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נה הראשונה המשרד יהיה רשאי להחליט האם להמשיך לשנת התקשרות שניה או </w:t>
            </w:r>
            <w:r w:rsid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להחזיר את המכשיר </w:t>
            </w:r>
            <w:r w:rsidRP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לחברת 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95022C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95022C">
              <w:rPr>
                <w:rFonts w:ascii="Narkisim" w:hAnsi="Narkisim" w:cs="Narkisim" w:hint="cs"/>
                <w:rtl/>
              </w:rPr>
              <w:t>מ"</w:t>
            </w:r>
            <w:r w:rsidR="0095022C" w:rsidRP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D2FA0">
              <w:rPr>
                <w:rFonts w:ascii="Narkisim" w:hAnsi="Narkisim" w:cs="Narkisim" w:hint="cs"/>
                <w:color w:val="000000" w:themeColor="text1"/>
                <w:rtl/>
              </w:rPr>
              <w:t>ולהמשיך את השימוש  במכשיר "הישן"</w:t>
            </w:r>
            <w:r w:rsidR="00D0162D" w:rsidRP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- </w:t>
            </w:r>
            <w:r w:rsidRP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או כל חלופה אחרת שימצא לנכון </w:t>
            </w:r>
            <w:r w:rsidR="00F35CEA" w:rsidRPr="007D2FA0">
              <w:rPr>
                <w:rFonts w:ascii="Narkisim" w:hAnsi="Narkisim" w:cs="Narkisim" w:hint="cs"/>
                <w:color w:val="000000" w:themeColor="text1"/>
                <w:rtl/>
              </w:rPr>
              <w:t>ש</w:t>
            </w:r>
            <w:r w:rsidRPr="007D2FA0">
              <w:rPr>
                <w:rFonts w:ascii="Narkisim" w:hAnsi="Narkisim" w:cs="Narkisim" w:hint="cs"/>
                <w:color w:val="000000" w:themeColor="text1"/>
                <w:rtl/>
              </w:rPr>
              <w:t xml:space="preserve">תשרת אותו מקצועית. </w:t>
            </w:r>
          </w:p>
          <w:p w:rsidR="002805F2" w:rsidRDefault="002805F2" w:rsidP="002805F2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התחייב בפני המשרד כי יינתנו שירותי תמיכה אפליקטיביים המתייחסים לשימושים רגילים במערכת. </w:t>
            </w:r>
          </w:p>
          <w:p w:rsidR="002939CB" w:rsidRDefault="002939CB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התחייב עוד כי בתום שלוש שנות ההתקשרות יתאפשר למשרד לרכוש את המערכת בעלות של 83 אלף דולר אמריקאי. </w:t>
            </w:r>
          </w:p>
          <w:p w:rsidR="002939CB" w:rsidRDefault="002939CB" w:rsidP="00F35CEA">
            <w:pPr>
              <w:pStyle w:val="a6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הספק התחייב עוד לספק את המכשיר ללא דרישות ביטוח</w:t>
            </w:r>
            <w:r w:rsidR="00CD7555">
              <w:rPr>
                <w:rFonts w:ascii="Narkisim" w:hAnsi="Narkisim" w:cs="Narkisim" w:hint="cs"/>
                <w:color w:val="000000" w:themeColor="text1"/>
                <w:rtl/>
              </w:rPr>
              <w:t xml:space="preserve"> שיערך ע"י המשרד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מצדו. </w:t>
            </w:r>
          </w:p>
          <w:p w:rsidR="00232882" w:rsidRDefault="002939CB" w:rsidP="00F35CEA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כי </w:t>
            </w:r>
            <w:r w:rsidR="005C7C31">
              <w:rPr>
                <w:rFonts w:ascii="Narkisim" w:hAnsi="Narkisim" w:cs="Narkisim" w:hint="cs"/>
                <w:color w:val="000000" w:themeColor="text1"/>
                <w:rtl/>
              </w:rPr>
              <w:t xml:space="preserve">המערכת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שרכישתה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מבוקשת </w:t>
            </w:r>
            <w:r w:rsidR="005C7C31">
              <w:rPr>
                <w:rFonts w:ascii="Narkisim" w:hAnsi="Narkisim" w:cs="Narkisim" w:hint="cs"/>
                <w:color w:val="000000" w:themeColor="text1"/>
                <w:rtl/>
              </w:rPr>
              <w:t xml:space="preserve">משמשת עוד מעבדות במכון הווטרינרי ולאחרונה נמצאת בשימוש חוקרים במכון הוולקני ועתידה לשרת גם את היחידה </w:t>
            </w:r>
            <w:proofErr w:type="spellStart"/>
            <w:r w:rsidR="005C7C31">
              <w:rPr>
                <w:rFonts w:ascii="Narkisim" w:hAnsi="Narkisim" w:cs="Narkisim" w:hint="cs"/>
                <w:color w:val="000000" w:themeColor="text1"/>
                <w:rtl/>
              </w:rPr>
              <w:t>להגנה"צ</w:t>
            </w:r>
            <w:proofErr w:type="spellEnd"/>
            <w:r w:rsidR="005C7C31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A24B8" w:rsidRDefault="00232882" w:rsidP="00F35CEA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כמוסבר מעלה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על פי 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המלצת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מנהל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מ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עבדה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בקטריולוגית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ד"ר 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שלמה בלום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>עסקה עם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="002939CB">
              <w:rPr>
                <w:rFonts w:ascii="Narkisim" w:hAnsi="Narkisim" w:cs="Narkisim" w:hint="cs"/>
                <w:color w:val="000000" w:themeColor="text1"/>
                <w:rtl/>
              </w:rPr>
              <w:t xml:space="preserve">מערכת המוצעת מטעם 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95022C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95022C">
              <w:rPr>
                <w:rFonts w:ascii="Narkisim" w:hAnsi="Narkisim" w:cs="Narkisim" w:hint="cs"/>
                <w:rtl/>
              </w:rPr>
              <w:t>מ"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יתרונות רבים על פני 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המתכונת </w:t>
            </w:r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הקיימת, </w:t>
            </w:r>
            <w:proofErr w:type="spellStart"/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שידרוג</w:t>
            </w:r>
            <w:proofErr w:type="spellEnd"/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המעבדה בתחום האבחון, שיפור תהליכי העבודה, חיסכון בעלויות </w:t>
            </w:r>
            <w:proofErr w:type="spellStart"/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>ריאגנטים</w:t>
            </w:r>
            <w:proofErr w:type="spellEnd"/>
            <w:r w:rsid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ותחזוקה.</w:t>
            </w:r>
          </w:p>
          <w:p w:rsidR="008D0B2A" w:rsidRDefault="0095022C" w:rsidP="00F35CEA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>
              <w:rPr>
                <w:rFonts w:ascii="Narkisim" w:hAnsi="Narkisim" w:cs="Narkisim" w:hint="cs"/>
                <w:rtl/>
              </w:rPr>
              <w:t>מ"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הינו ספק ותיק ונותן תמיכה דומה לנ"ל במעבדות המקבילות בבתי חולים, קו"ח ומעבדות 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בריאות הציבור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 של מש</w:t>
            </w:r>
            <w:r w:rsidR="00D0162D">
              <w:rPr>
                <w:rFonts w:ascii="Narkisim" w:hAnsi="Narkisim" w:cs="Narkisim" w:hint="cs"/>
                <w:color w:val="000000" w:themeColor="text1"/>
                <w:rtl/>
              </w:rPr>
              <w:t>רד</w:t>
            </w:r>
            <w:r w:rsidR="008D0B2A">
              <w:rPr>
                <w:rFonts w:ascii="Narkisim" w:hAnsi="Narkisim" w:cs="Narkisim" w:hint="cs"/>
                <w:color w:val="000000" w:themeColor="text1"/>
                <w:rtl/>
              </w:rPr>
              <w:t xml:space="preserve"> הבריאות.</w:t>
            </w:r>
          </w:p>
          <w:p w:rsidR="00232882" w:rsidRPr="00F35CEA" w:rsidRDefault="00232882" w:rsidP="00F35CEA">
            <w:pPr>
              <w:pStyle w:val="a6"/>
              <w:numPr>
                <w:ilvl w:val="0"/>
                <w:numId w:val="2"/>
              </w:numPr>
              <w:bidi/>
              <w:spacing w:after="0" w:line="256" w:lineRule="auto"/>
              <w:jc w:val="both"/>
              <w:rPr>
                <w:rFonts w:ascii="Narkisim" w:hAnsi="Narkisim" w:cs="Narkisim"/>
                <w:b/>
                <w:bCs/>
                <w:color w:val="000000" w:themeColor="text1"/>
              </w:rPr>
            </w:pPr>
            <w:r w:rsidRPr="00F35C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לאור האמור מבוקש בזאת מעם ועדת המכרזים </w:t>
            </w:r>
            <w:r w:rsidR="002A24B8" w:rsidRPr="00F35C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לאשר את עסקת הליסינג עם </w:t>
            </w:r>
            <w:r w:rsidR="0095022C" w:rsidRPr="0095022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"לפידות תרופות וציוד רפואי בע"מ</w:t>
            </w:r>
            <w:r w:rsidR="0095022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" </w:t>
            </w:r>
            <w:r w:rsidR="00F35C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בהתבסס על תנאי תקנה 3 (29) </w:t>
            </w:r>
            <w:proofErr w:type="spellStart"/>
            <w:r w:rsidR="00F35C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לתח"ם</w:t>
            </w:r>
            <w:proofErr w:type="spellEnd"/>
            <w:r w:rsidR="00F35C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. </w:t>
            </w:r>
          </w:p>
          <w:p w:rsidR="002939CB" w:rsidRDefault="002939CB" w:rsidP="00F35CEA">
            <w:pPr>
              <w:pStyle w:val="a6"/>
              <w:numPr>
                <w:ilvl w:val="0"/>
                <w:numId w:val="2"/>
              </w:numPr>
              <w:bidi/>
              <w:spacing w:after="0" w:line="256" w:lineRule="auto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על פי חוות הדעת המקצועית המצורפת עליה חתום ד"ר שלמה בלום מהווה 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95022C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95022C">
              <w:rPr>
                <w:rFonts w:ascii="Narkisim" w:hAnsi="Narkisim" w:cs="Narkisim" w:hint="cs"/>
                <w:rtl/>
              </w:rPr>
              <w:t>מ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ספק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יחיד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>לצורך אספקת המערכת. יובהר כי למעשה הייחודיות נו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ב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עת הן מהמוצר עצמו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ותכונותיו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, והן מהעובדה כי ניתן לקבלו בישראל רק באמצעות המשווק המורשה מטעמו חברת 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95022C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95022C">
              <w:rPr>
                <w:rFonts w:ascii="Narkisim" w:hAnsi="Narkisim" w:cs="Narkisim" w:hint="cs"/>
                <w:rtl/>
              </w:rPr>
              <w:t>מ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"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>(כאמור, ר</w:t>
            </w:r>
            <w:r w:rsidR="007D2FA0">
              <w:rPr>
                <w:rFonts w:ascii="Narkisim" w:hAnsi="Narkisim" w:cs="Narkisim" w:hint="cs"/>
                <w:color w:val="000000" w:themeColor="text1"/>
                <w:rtl/>
              </w:rPr>
              <w:t>'</w:t>
            </w:r>
            <w:r w:rsidR="0095022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בלעדיות) 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506E63" w:rsidRPr="00ED4713" w:rsidRDefault="00506E63" w:rsidP="00F35CEA">
            <w:pPr>
              <w:pStyle w:val="a6"/>
              <w:numPr>
                <w:ilvl w:val="0"/>
                <w:numId w:val="2"/>
              </w:numPr>
              <w:bidi/>
              <w:spacing w:after="0" w:line="256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יובהר כי בקשת ההתקשרות קיבלה את אישור ועדת החריגים של המשרד (מצ"ב אישור)</w:t>
            </w:r>
            <w:r w:rsidR="007D2FA0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32882" w:rsidRPr="004F69E0" w:rsidRDefault="00232882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32882" w:rsidRPr="00233AD0" w:rsidTr="009E39B3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232882" w:rsidRPr="002A24B8" w:rsidRDefault="002A24B8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החלפת מערכת </w:t>
            </w:r>
            <w:r w:rsidRPr="002A24B8">
              <w:rPr>
                <w:rFonts w:ascii="Narkisim" w:hAnsi="Narkisim" w:cs="Narkisim" w:hint="cs"/>
                <w:color w:val="000000" w:themeColor="text1"/>
              </w:rPr>
              <w:t>MALDI</w:t>
            </w:r>
            <w:r w:rsidRPr="002A24B8">
              <w:rPr>
                <w:rFonts w:ascii="Narkisim" w:hAnsi="Narkisim" w:cs="Narkisim" w:hint="cs"/>
                <w:color w:val="000000" w:themeColor="text1"/>
                <w:rtl/>
              </w:rPr>
              <w:t>-</w:t>
            </w:r>
            <w:r w:rsidRPr="002A24B8">
              <w:rPr>
                <w:rFonts w:ascii="Narkisim" w:hAnsi="Narkisim" w:cs="Narkisim" w:hint="cs"/>
                <w:color w:val="000000" w:themeColor="text1"/>
              </w:rPr>
              <w:t>TOF</w:t>
            </w:r>
            <w:r w:rsidRPr="002A24B8">
              <w:rPr>
                <w:rFonts w:ascii="Narkisim" w:hAnsi="Narkisim" w:cs="Narkisim" w:hint="cs"/>
                <w:color w:val="000000" w:themeColor="text1"/>
                <w:rtl/>
              </w:rPr>
              <w:t xml:space="preserve"> קיימת במערכת בעסקת "ליסינג"</w:t>
            </w:r>
          </w:p>
        </w:tc>
      </w:tr>
      <w:tr w:rsidR="00232882" w:rsidRPr="00233AD0" w:rsidTr="009E39B3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232882" w:rsidRPr="00233AD0" w:rsidRDefault="00232882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ספק יחיד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3(29)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</w:tr>
      <w:tr w:rsidR="00232882" w:rsidRPr="00233AD0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 w:rsidR="00506E6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35CE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13/2/2025 </w:t>
            </w:r>
          </w:p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32882" w:rsidRPr="00233AD0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232882" w:rsidRPr="00233AD0" w:rsidRDefault="00506E63" w:rsidP="002A24B8">
            <w:pPr>
              <w:spacing w:after="0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שלמה בלום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המכון הווטרינרי </w:t>
            </w:r>
          </w:p>
        </w:tc>
      </w:tr>
      <w:tr w:rsidR="00232882" w:rsidRPr="00233AD0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0162D" w:rsidRDefault="00506E63" w:rsidP="00232882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התרשמנו כי העסקה המוצעת משרתת מקצועית את המשרד בתורה הטובה ביותר וכי התקיימו הנסיבות המאפשרות לסווגה תחת גדר תנאי תקנה 3 (29)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32882" w:rsidRPr="00A67182" w:rsidRDefault="00D0162D" w:rsidP="00232882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הסכם ההתקשרות שיחתם עם הספק יכלול את סעיף 9 לעיל על תתי סעיפיו (א'-ח'), באופן שיית</w:t>
            </w:r>
            <w:r>
              <w:rPr>
                <w:rFonts w:ascii="Narkisim" w:hAnsi="Narkisim" w:cs="Narkisim" w:hint="eastAsia"/>
                <w:color w:val="000000" w:themeColor="text1"/>
                <w:rtl/>
              </w:rPr>
              <w:t>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ביטוי להסכמות שהשיג המשרד עם הספק בהסכם התקשרות מחייב.  </w:t>
            </w:r>
            <w:r w:rsidR="00506E6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484BEC" w:rsidRPr="00233AD0" w:rsidRDefault="00484BEC" w:rsidP="00484BEC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300"/>
        <w:gridCol w:w="543"/>
        <w:gridCol w:w="283"/>
        <w:gridCol w:w="359"/>
        <w:gridCol w:w="1626"/>
        <w:gridCol w:w="29"/>
      </w:tblGrid>
      <w:tr w:rsidR="00484BEC" w:rsidRPr="00233AD0" w:rsidTr="00843C48">
        <w:tc>
          <w:tcPr>
            <w:tcW w:w="8296" w:type="dxa"/>
            <w:gridSpan w:val="13"/>
            <w:shd w:val="clear" w:color="auto" w:fill="D9D9D9" w:themeFill="background1" w:themeFillShade="D9"/>
          </w:tcPr>
          <w:p w:rsidR="00A67182" w:rsidRDefault="00484BEC" w:rsidP="00A671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 מיום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35CEA" w:rsidRPr="002805F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13/2/2025</w:t>
            </w:r>
            <w:r w:rsidR="00F35CEA" w:rsidRPr="002805F2">
              <w:rPr>
                <w:rFonts w:ascii="Narkisim" w:hAnsi="Narkisim" w:cs="Narkisim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484BEC" w:rsidRPr="00233AD0" w:rsidRDefault="00484BEC" w:rsidP="00A671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84BEC" w:rsidRPr="00233AD0" w:rsidTr="00843C48">
        <w:tc>
          <w:tcPr>
            <w:tcW w:w="1348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35CEA">
              <w:rPr>
                <w:rFonts w:ascii="Narkisim" w:hAnsi="Narkisim" w:cs="Narkisim"/>
                <w:color w:val="000000" w:themeColor="text1"/>
              </w:rPr>
              <w:t>X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484BEC" w:rsidRPr="00233AD0" w:rsidRDefault="00F35CEA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13/2/2025 </w:t>
            </w:r>
          </w:p>
        </w:tc>
      </w:tr>
      <w:tr w:rsidR="00484BEC" w:rsidRPr="00233AD0" w:rsidTr="00843C4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12"/>
            <w:vMerge w:val="restart"/>
            <w:shd w:val="clear" w:color="auto" w:fill="FFFFFF" w:themeFill="background1"/>
          </w:tcPr>
          <w:p w:rsidR="00484BEC" w:rsidRPr="001B6692" w:rsidRDefault="00484BEC" w:rsidP="001B6692">
            <w:pPr>
              <w:spacing w:after="0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</w:tr>
      <w:tr w:rsidR="00484BEC" w:rsidRPr="00233AD0" w:rsidTr="00843C4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12"/>
            <w:vMerge/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84BEC" w:rsidRPr="00233AD0" w:rsidTr="00843C48">
        <w:tc>
          <w:tcPr>
            <w:tcW w:w="1348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35CEA">
              <w:rPr>
                <w:rFonts w:ascii="Narkisim" w:hAnsi="Narkisim" w:cs="Narkisim"/>
                <w:color w:val="000000" w:themeColor="text1"/>
              </w:rPr>
              <w:t>X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484BEC" w:rsidRPr="00233AD0" w:rsidTr="00843C48">
        <w:tc>
          <w:tcPr>
            <w:tcW w:w="1348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35CEA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2720C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484BEC" w:rsidRPr="00233AD0" w:rsidRDefault="00D0162D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כן. </w:t>
            </w:r>
          </w:p>
        </w:tc>
      </w:tr>
      <w:tr w:rsidR="00484BEC" w:rsidRPr="00233AD0" w:rsidTr="00843C48">
        <w:tc>
          <w:tcPr>
            <w:tcW w:w="1348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 w:rsidR="00BA404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35CEA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ו. פטור באוצר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84BEC" w:rsidRPr="00233AD0" w:rsidTr="00843C48">
        <w:tc>
          <w:tcPr>
            <w:tcW w:w="1348" w:type="dxa"/>
            <w:shd w:val="clear" w:color="auto" w:fill="D9D9D9" w:themeFill="background1" w:themeFillShade="D9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233AD0">
              <w:rPr>
                <w:rFonts w:ascii="Narkisim" w:hAnsi="Narkisim" w:cs="Narkisim"/>
                <w:color w:val="000000" w:themeColor="text1"/>
                <w:rtl/>
              </w:rPr>
              <w:t>ב</w:t>
            </w:r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>נעמ"ה</w:t>
            </w:r>
            <w:proofErr w:type="spellEnd"/>
            <w:r w:rsidR="00F35CE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F35CEA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506E63" w:rsidRDefault="00506E63" w:rsidP="00326BB9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הצעת מחיר מטעם חברת </w:t>
            </w:r>
            <w:r w:rsidR="000215A2">
              <w:rPr>
                <w:rFonts w:ascii="Narkisim" w:hAnsi="Narkisim" w:cs="Narkisim" w:hint="cs"/>
                <w:color w:val="000000" w:themeColor="text1"/>
                <w:rtl/>
              </w:rPr>
              <w:t xml:space="preserve">"לפידות </w:t>
            </w:r>
            <w:r w:rsidR="000215A2" w:rsidRPr="000523EE">
              <w:rPr>
                <w:rFonts w:ascii="Narkisim" w:hAnsi="Narkisim" w:cs="Narkisim" w:hint="cs"/>
                <w:rtl/>
              </w:rPr>
              <w:t>תרופות וציוד רפואי בע"</w:t>
            </w:r>
            <w:r w:rsidR="000215A2">
              <w:rPr>
                <w:rFonts w:ascii="Narkisim" w:hAnsi="Narkisim" w:cs="Narkisim" w:hint="cs"/>
                <w:rtl/>
              </w:rPr>
              <w:t>מ</w:t>
            </w:r>
            <w:r w:rsidR="000215A2">
              <w:rPr>
                <w:rFonts w:ascii="Narkisim" w:hAnsi="Narkisim" w:cs="Narkisim" w:hint="cs"/>
                <w:color w:val="000000" w:themeColor="text1"/>
                <w:rtl/>
              </w:rPr>
              <w:t xml:space="preserve">"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שלמה בלום </w:t>
            </w:r>
          </w:p>
          <w:p w:rsidR="00506E63" w:rsidRDefault="00506E63" w:rsidP="00326BB9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תכתובת דוא"ל בין המשרד למשווק </w:t>
            </w:r>
          </w:p>
          <w:p w:rsidR="00506E63" w:rsidRDefault="00506E63" w:rsidP="00326BB9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 </w:t>
            </w:r>
          </w:p>
          <w:p w:rsidR="00506E63" w:rsidRPr="00233AD0" w:rsidRDefault="00506E63" w:rsidP="00326BB9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ועדת חריגים </w:t>
            </w:r>
          </w:p>
        </w:tc>
      </w:tr>
      <w:tr w:rsidR="00352CB5" w:rsidRPr="00233AD0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352CB5" w:rsidRDefault="00F35CEA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:rsidR="00352CB5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:rsidR="00F35CEA" w:rsidRDefault="00F35CEA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אישר בדוא"ל</w:t>
            </w:r>
            <w:r w:rsidR="007D2FA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                    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="007D2FA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F35CEA" w:rsidRPr="00233AD0" w:rsidRDefault="00F35CEA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19/2/2025 </w:t>
            </w:r>
          </w:p>
        </w:tc>
        <w:tc>
          <w:tcPr>
            <w:tcW w:w="283" w:type="dxa"/>
          </w:tcPr>
          <w:p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52CB5" w:rsidRDefault="00F35CEA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352CB5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:rsidR="007D2FA0" w:rsidRDefault="007D2FA0" w:rsidP="007D2FA0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אישר בדוא"ל                        </w:t>
            </w:r>
          </w:p>
          <w:p w:rsidR="007D2FA0" w:rsidRPr="00233AD0" w:rsidRDefault="007D2FA0" w:rsidP="007D2FA0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3.4.25</w:t>
            </w:r>
            <w:r w:rsidR="00D8483B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                              </w:t>
            </w:r>
          </w:p>
        </w:tc>
        <w:tc>
          <w:tcPr>
            <w:tcW w:w="284" w:type="dxa"/>
            <w:gridSpan w:val="2"/>
          </w:tcPr>
          <w:p w:rsidR="00352CB5" w:rsidRPr="00233AD0" w:rsidRDefault="00F35CEA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52CB5" w:rsidRDefault="00352CB5" w:rsidP="00F35CEA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:rsidR="002805F2" w:rsidRDefault="002805F2" w:rsidP="00F35CEA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:rsidR="002805F2" w:rsidRPr="00233AD0" w:rsidRDefault="00D8483B" w:rsidP="00F35CEA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אישרה בדוא"ל 7/4/2025</w:t>
            </w:r>
          </w:p>
        </w:tc>
        <w:tc>
          <w:tcPr>
            <w:tcW w:w="283" w:type="dxa"/>
          </w:tcPr>
          <w:p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84BEC" w:rsidRPr="00233AD0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484BEC" w:rsidRPr="00233AD0" w:rsidRDefault="00F35CEA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:rsidR="00484BEC" w:rsidRPr="00233AD0" w:rsidRDefault="00F35CEA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תומר ספיר, עו"ד </w:t>
            </w:r>
          </w:p>
        </w:tc>
        <w:tc>
          <w:tcPr>
            <w:tcW w:w="284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:rsidR="00484BEC" w:rsidRPr="00233AD0" w:rsidRDefault="00F35CEA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84BEC" w:rsidRPr="00233AD0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:rsidR="00484BEC" w:rsidRPr="00233AD0" w:rsidRDefault="00484BEC" w:rsidP="001B669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843C48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היועמ"ש</w:t>
            </w:r>
          </w:p>
        </w:tc>
        <w:tc>
          <w:tcPr>
            <w:tcW w:w="284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חשב</w:t>
            </w: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6E31AF" w:rsidRPr="006E31AF" w:rsidRDefault="00843C48" w:rsidP="006E31AF">
      <w:pPr>
        <w:rPr>
          <w:rFonts w:ascii="Narkisim" w:hAnsi="Narkisim" w:cs="Narkisim"/>
          <w:color w:val="000000" w:themeColor="text1"/>
        </w:rPr>
      </w:pPr>
      <w:r>
        <w:rPr>
          <w:rFonts w:ascii="Narkisim" w:hAnsi="Narkisim" w:cs="Narkisim" w:hint="cs"/>
          <w:color w:val="000000" w:themeColor="text1"/>
          <w:rtl/>
        </w:rPr>
        <w:t xml:space="preserve">       </w:t>
      </w:r>
      <w:r w:rsidR="00352CB5">
        <w:rPr>
          <w:rFonts w:ascii="Narkisim" w:hAnsi="Narkisim" w:cs="Narkisim"/>
          <w:color w:val="000000" w:themeColor="text1"/>
          <w:rtl/>
        </w:rPr>
        <w:tab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6E31AF" w:rsidRPr="00796D3C" w:rsidTr="00862CD6">
        <w:tc>
          <w:tcPr>
            <w:tcW w:w="8296" w:type="dxa"/>
            <w:gridSpan w:val="6"/>
            <w:shd w:val="clear" w:color="auto" w:fill="D9D9D9" w:themeFill="background1" w:themeFillShade="D9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הספק </w:t>
            </w:r>
            <w:r w:rsidR="000215A2" w:rsidRPr="000215A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"לפידות תרופות וציוד רפואי בע"מ</w:t>
            </w:r>
            <w:r w:rsidR="000215A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החלפת מערכת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MALDI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TOF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קיימת בעסקת "טרייד אין" + "ליסינג"</w:t>
            </w:r>
          </w:p>
        </w:tc>
      </w:tr>
      <w:tr w:rsidR="006E31AF" w:rsidRPr="00796D3C" w:rsidTr="00862CD6">
        <w:tc>
          <w:tcPr>
            <w:tcW w:w="1348" w:type="dxa"/>
            <w:shd w:val="clear" w:color="auto" w:fill="D9D9D9" w:themeFill="background1" w:themeFillShade="D9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6E31AF" w:rsidRPr="00796D3C" w:rsidTr="00862CD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  <w:p w:rsidR="006E31AF" w:rsidRPr="00796D3C" w:rsidRDefault="006E31AF" w:rsidP="00862CD6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6E31AF" w:rsidRPr="00796D3C" w:rsidTr="00862CD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6E31AF" w:rsidRPr="00796D3C" w:rsidRDefault="006E31AF" w:rsidP="006E31AF">
      <w:pPr>
        <w:rPr>
          <w:rFonts w:ascii="Narkisim" w:hAnsi="Narkisim" w:cs="Narkisim"/>
          <w:sz w:val="18"/>
          <w:szCs w:val="18"/>
          <w:rtl/>
        </w:rPr>
      </w:pPr>
    </w:p>
    <w:p w:rsidR="006E31AF" w:rsidRPr="00796D3C" w:rsidRDefault="006E31AF" w:rsidP="006E31AF">
      <w:pPr>
        <w:rPr>
          <w:rFonts w:ascii="Narkisim" w:hAnsi="Narkisim" w:cs="Narkisim"/>
          <w:sz w:val="18"/>
          <w:szCs w:val="18"/>
          <w:rtl/>
        </w:rPr>
      </w:pPr>
    </w:p>
    <w:p w:rsidR="006E31AF" w:rsidRPr="00796D3C" w:rsidRDefault="006E31AF" w:rsidP="006E31A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6E31AF" w:rsidRPr="00796D3C" w:rsidTr="00862CD6">
        <w:tc>
          <w:tcPr>
            <w:tcW w:w="2838" w:type="dxa"/>
            <w:tcBorders>
              <w:bottom w:val="single" w:sz="4" w:space="0" w:color="auto"/>
            </w:tcBorders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6E31AF" w:rsidRPr="00796D3C" w:rsidRDefault="006E31AF" w:rsidP="00862CD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E31AF" w:rsidRPr="00796D3C" w:rsidTr="00862CD6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6E31AF" w:rsidRPr="00796D3C" w:rsidRDefault="007E66BB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רו"ח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6E31AF"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="006E31AF"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6E31AF" w:rsidRPr="00796D3C" w:rsidTr="00862CD6">
        <w:trPr>
          <w:gridAfter w:val="1"/>
          <w:wAfter w:w="236" w:type="dxa"/>
        </w:trPr>
        <w:tc>
          <w:tcPr>
            <w:tcW w:w="2838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E31AF" w:rsidRPr="00796D3C" w:rsidTr="00862CD6">
        <w:trPr>
          <w:gridAfter w:val="1"/>
          <w:wAfter w:w="236" w:type="dxa"/>
        </w:trPr>
        <w:tc>
          <w:tcPr>
            <w:tcW w:w="2838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6E31AF" w:rsidRPr="00796D3C" w:rsidRDefault="006E31AF" w:rsidP="00862CD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</w:tbl>
    <w:p w:rsidR="00F35CEA" w:rsidRDefault="00F35CEA" w:rsidP="00843C48"/>
    <w:sectPr w:rsidR="00F35CEA" w:rsidSect="00467C6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B27" w:rsidRDefault="00EB2B27">
      <w:pPr>
        <w:spacing w:after="0" w:line="240" w:lineRule="auto"/>
      </w:pPr>
      <w:r>
        <w:separator/>
      </w:r>
    </w:p>
  </w:endnote>
  <w:endnote w:type="continuationSeparator" w:id="0">
    <w:p w:rsidR="00EB2B27" w:rsidRDefault="00EB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39F" w:rsidRPr="000D50A8" w:rsidRDefault="00484BE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3D739F" w:rsidRPr="000D50A8" w:rsidRDefault="00484BE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B27" w:rsidRDefault="00EB2B27">
      <w:pPr>
        <w:spacing w:after="0" w:line="240" w:lineRule="auto"/>
      </w:pPr>
      <w:r>
        <w:separator/>
      </w:r>
    </w:p>
  </w:footnote>
  <w:footnote w:type="continuationSeparator" w:id="0">
    <w:p w:rsidR="00EB2B27" w:rsidRDefault="00EB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3D739F" w:rsidRPr="007427F6" w:rsidRDefault="003D739F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843C48" w:rsidRDefault="00843C48" w:rsidP="00843C48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051BB022" wp14:editId="1240C26D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3C48" w:rsidRDefault="00843C48" w:rsidP="00843C48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:rsidR="003D739F" w:rsidRPr="00323F53" w:rsidRDefault="00843C48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3D739F" w:rsidRDefault="003D739F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0DC3"/>
    <w:multiLevelType w:val="hybridMultilevel"/>
    <w:tmpl w:val="ECEA7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B4F86"/>
    <w:multiLevelType w:val="hybridMultilevel"/>
    <w:tmpl w:val="B890F724"/>
    <w:lvl w:ilvl="0" w:tplc="AFE20AFC">
      <w:start w:val="1"/>
      <w:numFmt w:val="hebrew1"/>
      <w:lvlText w:val="%1."/>
      <w:lvlJc w:val="center"/>
      <w:pPr>
        <w:ind w:left="720" w:hanging="360"/>
      </w:pPr>
      <w:rPr>
        <w:lang w:val="en-US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E0F8E"/>
    <w:multiLevelType w:val="hybridMultilevel"/>
    <w:tmpl w:val="E44A9F3C"/>
    <w:lvl w:ilvl="0" w:tplc="6BB687F0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AF2E6E"/>
    <w:multiLevelType w:val="hybridMultilevel"/>
    <w:tmpl w:val="87C4CE8A"/>
    <w:lvl w:ilvl="0" w:tplc="6BB687F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EC"/>
    <w:rsid w:val="000215A2"/>
    <w:rsid w:val="00033197"/>
    <w:rsid w:val="00034EA8"/>
    <w:rsid w:val="000523EE"/>
    <w:rsid w:val="000B2269"/>
    <w:rsid w:val="000E0D4C"/>
    <w:rsid w:val="00104021"/>
    <w:rsid w:val="00136816"/>
    <w:rsid w:val="001B4C03"/>
    <w:rsid w:val="001B6692"/>
    <w:rsid w:val="001C7B18"/>
    <w:rsid w:val="001D2DEF"/>
    <w:rsid w:val="001F5C5B"/>
    <w:rsid w:val="00232882"/>
    <w:rsid w:val="002608DC"/>
    <w:rsid w:val="00261823"/>
    <w:rsid w:val="002720C4"/>
    <w:rsid w:val="002805F2"/>
    <w:rsid w:val="002939CB"/>
    <w:rsid w:val="002A24B8"/>
    <w:rsid w:val="002A3897"/>
    <w:rsid w:val="002A5E0F"/>
    <w:rsid w:val="002C5159"/>
    <w:rsid w:val="002D6793"/>
    <w:rsid w:val="002E1C7B"/>
    <w:rsid w:val="003068A4"/>
    <w:rsid w:val="00326BB9"/>
    <w:rsid w:val="00327759"/>
    <w:rsid w:val="00340C16"/>
    <w:rsid w:val="00342AEE"/>
    <w:rsid w:val="00352CB5"/>
    <w:rsid w:val="003930E8"/>
    <w:rsid w:val="00393AF9"/>
    <w:rsid w:val="00394E94"/>
    <w:rsid w:val="003D739F"/>
    <w:rsid w:val="003E42F2"/>
    <w:rsid w:val="003F30F4"/>
    <w:rsid w:val="004011AB"/>
    <w:rsid w:val="00437BB2"/>
    <w:rsid w:val="00452B9C"/>
    <w:rsid w:val="004619E4"/>
    <w:rsid w:val="0047544F"/>
    <w:rsid w:val="00484BEC"/>
    <w:rsid w:val="004B0436"/>
    <w:rsid w:val="004D5060"/>
    <w:rsid w:val="004F69E0"/>
    <w:rsid w:val="00506E63"/>
    <w:rsid w:val="005652D9"/>
    <w:rsid w:val="005B5FBF"/>
    <w:rsid w:val="005B6C71"/>
    <w:rsid w:val="005C7C31"/>
    <w:rsid w:val="005F1547"/>
    <w:rsid w:val="006075D6"/>
    <w:rsid w:val="006272F4"/>
    <w:rsid w:val="00650A6C"/>
    <w:rsid w:val="00687BF3"/>
    <w:rsid w:val="006C3F97"/>
    <w:rsid w:val="006C5522"/>
    <w:rsid w:val="006E31AF"/>
    <w:rsid w:val="00732094"/>
    <w:rsid w:val="00796619"/>
    <w:rsid w:val="007D2FA0"/>
    <w:rsid w:val="007E474A"/>
    <w:rsid w:val="007E66BB"/>
    <w:rsid w:val="00843C48"/>
    <w:rsid w:val="00855435"/>
    <w:rsid w:val="008D0B2A"/>
    <w:rsid w:val="00945092"/>
    <w:rsid w:val="0095022C"/>
    <w:rsid w:val="009548F7"/>
    <w:rsid w:val="00955A69"/>
    <w:rsid w:val="00966D00"/>
    <w:rsid w:val="009A3446"/>
    <w:rsid w:val="009A52DD"/>
    <w:rsid w:val="009B2399"/>
    <w:rsid w:val="009B47DE"/>
    <w:rsid w:val="009E3AD4"/>
    <w:rsid w:val="00A006DA"/>
    <w:rsid w:val="00A05792"/>
    <w:rsid w:val="00A47BF2"/>
    <w:rsid w:val="00A5781F"/>
    <w:rsid w:val="00A67182"/>
    <w:rsid w:val="00A74159"/>
    <w:rsid w:val="00AB09C1"/>
    <w:rsid w:val="00AB136C"/>
    <w:rsid w:val="00AC2DA2"/>
    <w:rsid w:val="00AC3A17"/>
    <w:rsid w:val="00BA4045"/>
    <w:rsid w:val="00BF3F06"/>
    <w:rsid w:val="00C06F3D"/>
    <w:rsid w:val="00C73E1C"/>
    <w:rsid w:val="00CB226E"/>
    <w:rsid w:val="00CB2D23"/>
    <w:rsid w:val="00CB6F1A"/>
    <w:rsid w:val="00CC368C"/>
    <w:rsid w:val="00CD7555"/>
    <w:rsid w:val="00CE1EA8"/>
    <w:rsid w:val="00CF4D53"/>
    <w:rsid w:val="00D0162D"/>
    <w:rsid w:val="00D026FF"/>
    <w:rsid w:val="00D57E07"/>
    <w:rsid w:val="00D8483B"/>
    <w:rsid w:val="00DC32CD"/>
    <w:rsid w:val="00E16695"/>
    <w:rsid w:val="00EB2B27"/>
    <w:rsid w:val="00EB3994"/>
    <w:rsid w:val="00ED4713"/>
    <w:rsid w:val="00F35CEA"/>
    <w:rsid w:val="00F44431"/>
    <w:rsid w:val="00FC6FD6"/>
    <w:rsid w:val="00FD43F6"/>
    <w:rsid w:val="00FE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D72173-939F-4768-B65E-A66A5C9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BEC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84BEC"/>
    <w:rPr>
      <w:lang w:bidi="he-IL"/>
    </w:rPr>
  </w:style>
  <w:style w:type="table" w:styleId="a5">
    <w:name w:val="Table Grid"/>
    <w:basedOn w:val="a1"/>
    <w:uiPriority w:val="99"/>
    <w:rsid w:val="00484BE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84BEC"/>
    <w:pPr>
      <w:bidi w:val="0"/>
      <w:spacing w:after="160" w:line="259" w:lineRule="auto"/>
      <w:ind w:left="720"/>
      <w:contextualSpacing/>
    </w:pPr>
  </w:style>
  <w:style w:type="table" w:customStyle="1" w:styleId="1">
    <w:name w:val="רשת טבלה1"/>
    <w:basedOn w:val="a1"/>
    <w:next w:val="a5"/>
    <w:uiPriority w:val="59"/>
    <w:rsid w:val="00C73E1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link w:val="a8"/>
    <w:uiPriority w:val="99"/>
    <w:semiHidden/>
    <w:unhideWhenUsed/>
    <w:rsid w:val="00EB3994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B3994"/>
    <w:rPr>
      <w:sz w:val="20"/>
      <w:szCs w:val="20"/>
      <w:lang w:bidi="he-IL"/>
    </w:rPr>
  </w:style>
  <w:style w:type="character" w:styleId="a9">
    <w:name w:val="annotation reference"/>
    <w:basedOn w:val="a0"/>
    <w:uiPriority w:val="99"/>
    <w:semiHidden/>
    <w:unhideWhenUsed/>
    <w:rsid w:val="00EB3994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EB399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EB3994"/>
    <w:rPr>
      <w:rFonts w:ascii="Tahoma" w:hAnsi="Tahoma" w:cs="Tahoma"/>
      <w:sz w:val="18"/>
      <w:szCs w:val="18"/>
      <w:lang w:bidi="he-IL"/>
    </w:rPr>
  </w:style>
  <w:style w:type="paragraph" w:styleId="ac">
    <w:name w:val="Revision"/>
    <w:hidden/>
    <w:uiPriority w:val="99"/>
    <w:semiHidden/>
    <w:rsid w:val="002E1C7B"/>
    <w:pPr>
      <w:spacing w:after="0" w:line="240" w:lineRule="auto"/>
    </w:pPr>
    <w:rPr>
      <w:lang w:bidi="he-IL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2A5E0F"/>
    <w:rPr>
      <w:b/>
      <w:bCs/>
    </w:rPr>
  </w:style>
  <w:style w:type="character" w:customStyle="1" w:styleId="ae">
    <w:name w:val="נושא הערה תו"/>
    <w:basedOn w:val="a8"/>
    <w:link w:val="ad"/>
    <w:uiPriority w:val="99"/>
    <w:semiHidden/>
    <w:rsid w:val="002A5E0F"/>
    <w:rPr>
      <w:b/>
      <w:bCs/>
      <w:sz w:val="20"/>
      <w:szCs w:val="20"/>
      <w:lang w:bidi="he-IL"/>
    </w:rPr>
  </w:style>
  <w:style w:type="paragraph" w:styleId="af">
    <w:name w:val="footer"/>
    <w:basedOn w:val="a"/>
    <w:link w:val="af0"/>
    <w:uiPriority w:val="99"/>
    <w:unhideWhenUsed/>
    <w:rsid w:val="00843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843C48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D5FB2-8C2F-47D8-9349-D676BFE6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1196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מיטל הוברט-אשכנזי [Meital Hubert- Ashkenazi]</cp:lastModifiedBy>
  <cp:revision>14</cp:revision>
  <dcterms:created xsi:type="dcterms:W3CDTF">2025-04-08T08:56:00Z</dcterms:created>
  <dcterms:modified xsi:type="dcterms:W3CDTF">2025-04-08T09:03:00Z</dcterms:modified>
</cp:coreProperties>
</file>